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A4" w:rsidRDefault="00CB68A4" w:rsidP="00CB68A4">
      <w:pPr>
        <w:autoSpaceDE w:val="0"/>
        <w:autoSpaceDN w:val="0"/>
        <w:adjustRightInd w:val="0"/>
        <w:ind w:left="4956"/>
      </w:pPr>
      <w:r>
        <w:t>……………………….., dnia…………..</w:t>
      </w:r>
    </w:p>
    <w:p w:rsidR="00CB68A4" w:rsidRDefault="00CB68A4" w:rsidP="00CB68A4">
      <w:pPr>
        <w:autoSpaceDE w:val="0"/>
        <w:autoSpaceDN w:val="0"/>
        <w:adjustRightInd w:val="0"/>
      </w:pPr>
      <w:r>
        <w:t>…………………………….</w:t>
      </w:r>
    </w:p>
    <w:p w:rsidR="00CB68A4" w:rsidRDefault="00CB68A4" w:rsidP="00CB68A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(Nazwa/Piecz</w:t>
      </w:r>
      <w:r>
        <w:rPr>
          <w:rFonts w:ascii="TimesNewRoman" w:eastAsia="TimesNewRoman" w:cs="TimesNewRoman" w:hint="eastAsia"/>
          <w:sz w:val="20"/>
          <w:szCs w:val="20"/>
        </w:rPr>
        <w:t>ą</w:t>
      </w:r>
      <w:r>
        <w:rPr>
          <w:sz w:val="20"/>
          <w:szCs w:val="20"/>
        </w:rPr>
        <w:t>tka wykonawcy)</w:t>
      </w:r>
    </w:p>
    <w:p w:rsidR="00CB68A4" w:rsidRDefault="00CB68A4" w:rsidP="00CB68A4">
      <w:pPr>
        <w:autoSpaceDE w:val="0"/>
        <w:autoSpaceDN w:val="0"/>
        <w:adjustRightInd w:val="0"/>
        <w:rPr>
          <w:sz w:val="20"/>
          <w:szCs w:val="20"/>
        </w:rPr>
      </w:pPr>
    </w:p>
    <w:p w:rsidR="00CB68A4" w:rsidRDefault="00CB68A4" w:rsidP="00CB68A4">
      <w:pPr>
        <w:autoSpaceDE w:val="0"/>
        <w:autoSpaceDN w:val="0"/>
        <w:adjustRightInd w:val="0"/>
        <w:rPr>
          <w:sz w:val="20"/>
          <w:szCs w:val="20"/>
        </w:rPr>
      </w:pPr>
    </w:p>
    <w:p w:rsidR="00CB68A4" w:rsidRDefault="00CB68A4" w:rsidP="00CB68A4">
      <w:pPr>
        <w:autoSpaceDE w:val="0"/>
        <w:autoSpaceDN w:val="0"/>
        <w:adjustRightInd w:val="0"/>
        <w:ind w:left="5664"/>
        <w:rPr>
          <w:b/>
          <w:bCs/>
        </w:rPr>
      </w:pPr>
      <w:r>
        <w:rPr>
          <w:b/>
          <w:bCs/>
        </w:rPr>
        <w:t>Muzeum Zagłębia w Będzinie</w:t>
      </w:r>
    </w:p>
    <w:p w:rsidR="00CB68A4" w:rsidRDefault="00CB68A4" w:rsidP="00CB68A4">
      <w:pPr>
        <w:autoSpaceDE w:val="0"/>
        <w:autoSpaceDN w:val="0"/>
        <w:adjustRightInd w:val="0"/>
        <w:ind w:left="5664"/>
        <w:rPr>
          <w:b/>
          <w:bCs/>
        </w:rPr>
      </w:pPr>
      <w:r>
        <w:rPr>
          <w:b/>
          <w:bCs/>
        </w:rPr>
        <w:t>ul. Gzichowska 15</w:t>
      </w:r>
    </w:p>
    <w:p w:rsidR="00CB68A4" w:rsidRDefault="00CB68A4" w:rsidP="00CB68A4">
      <w:pPr>
        <w:autoSpaceDE w:val="0"/>
        <w:autoSpaceDN w:val="0"/>
        <w:adjustRightInd w:val="0"/>
        <w:ind w:left="5664"/>
        <w:rPr>
          <w:b/>
          <w:bCs/>
        </w:rPr>
      </w:pPr>
      <w:r>
        <w:rPr>
          <w:b/>
          <w:bCs/>
        </w:rPr>
        <w:t>42-500 Będzin</w:t>
      </w:r>
    </w:p>
    <w:p w:rsidR="00CB68A4" w:rsidRDefault="00CB68A4" w:rsidP="00CB68A4">
      <w:pPr>
        <w:autoSpaceDE w:val="0"/>
        <w:autoSpaceDN w:val="0"/>
        <w:adjustRightInd w:val="0"/>
        <w:ind w:left="5664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ind w:left="5664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OFERTA WYKONAWCY</w:t>
      </w:r>
    </w:p>
    <w:p w:rsidR="00CB68A4" w:rsidRDefault="00CB68A4" w:rsidP="00CB68A4">
      <w:pPr>
        <w:autoSpaceDE w:val="0"/>
        <w:autoSpaceDN w:val="0"/>
        <w:adjustRightInd w:val="0"/>
        <w:jc w:val="center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jc w:val="center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w zwi</w:t>
      </w:r>
      <w:r>
        <w:rPr>
          <w:rFonts w:ascii="TimesNewRoman,Bold" w:eastAsia="TimesNewRoman,Bold" w:cs="TimesNewRoman,Bold" w:hint="eastAsia"/>
          <w:b/>
          <w:bCs/>
        </w:rPr>
        <w:t>ą</w:t>
      </w:r>
      <w:r>
        <w:rPr>
          <w:b/>
          <w:bCs/>
        </w:rPr>
        <w:t>zku z zapytaniem ofertowym Muzeum Zagłębia w Będzinie z dnia ..............................</w:t>
      </w:r>
    </w:p>
    <w:p w:rsidR="00CB68A4" w:rsidRDefault="00CB68A4" w:rsidP="00CB68A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Nazwa wykonawcy: ....................................................................................................................</w:t>
      </w:r>
    </w:p>
    <w:p w:rsidR="00CB68A4" w:rsidRDefault="00CB68A4" w:rsidP="00CB68A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Adres/siedziba wykonawcy: …..................................................................................................</w:t>
      </w:r>
    </w:p>
    <w:p w:rsidR="00CB68A4" w:rsidRDefault="00CB68A4" w:rsidP="00CB68A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Telefon, fax, e-mail wykonawcy: …………..............................................................................</w:t>
      </w:r>
    </w:p>
    <w:p w:rsidR="00CB68A4" w:rsidRDefault="00CB68A4" w:rsidP="00CB68A4">
      <w:pPr>
        <w:autoSpaceDE w:val="0"/>
        <w:autoSpaceDN w:val="0"/>
        <w:adjustRightInd w:val="0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130"/>
        <w:gridCol w:w="3340"/>
        <w:gridCol w:w="1091"/>
        <w:gridCol w:w="1045"/>
        <w:gridCol w:w="868"/>
        <w:gridCol w:w="1588"/>
      </w:tblGrid>
      <w:tr w:rsidR="00CB68A4" w:rsidTr="00FC33E9">
        <w:trPr>
          <w:trHeight w:val="243"/>
        </w:trPr>
        <w:tc>
          <w:tcPr>
            <w:tcW w:w="1188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58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02" w:type="dxa"/>
            <w:gridSpan w:val="3"/>
          </w:tcPr>
          <w:p w:rsidR="00CB68A4" w:rsidRDefault="00CB68A4" w:rsidP="00FC33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</w:tc>
        <w:tc>
          <w:tcPr>
            <w:tcW w:w="164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B68A4" w:rsidTr="00FC33E9">
        <w:trPr>
          <w:trHeight w:val="309"/>
        </w:trPr>
        <w:tc>
          <w:tcPr>
            <w:tcW w:w="1188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558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  <w:tc>
          <w:tcPr>
            <w:tcW w:w="111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1080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netto</w:t>
            </w:r>
          </w:p>
        </w:tc>
        <w:tc>
          <w:tcPr>
            <w:tcW w:w="90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164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CB68A4" w:rsidTr="00FC33E9">
        <w:tc>
          <w:tcPr>
            <w:tcW w:w="1188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558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i/>
              </w:rPr>
              <w:t>Remont drogi dojazdowej do Zamku</w:t>
            </w:r>
          </w:p>
        </w:tc>
        <w:tc>
          <w:tcPr>
            <w:tcW w:w="111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80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0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46" w:type="dxa"/>
          </w:tcPr>
          <w:p w:rsidR="00CB68A4" w:rsidRDefault="00CB68A4" w:rsidP="00FC33E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CB68A4" w:rsidRDefault="00CB68A4" w:rsidP="00CB68A4">
      <w:pPr>
        <w:autoSpaceDE w:val="0"/>
        <w:autoSpaceDN w:val="0"/>
        <w:adjustRightInd w:val="0"/>
        <w:rPr>
          <w:b/>
          <w:bCs/>
        </w:rPr>
      </w:pPr>
    </w:p>
    <w:p w:rsidR="00CB68A4" w:rsidRPr="00916435" w:rsidRDefault="00CB68A4" w:rsidP="00CB68A4">
      <w:pPr>
        <w:autoSpaceDE w:val="0"/>
        <w:autoSpaceDN w:val="0"/>
        <w:adjustRightInd w:val="0"/>
        <w:jc w:val="both"/>
        <w:rPr>
          <w:b/>
          <w:bCs/>
        </w:rPr>
      </w:pPr>
      <w:r w:rsidRPr="00916435">
        <w:rPr>
          <w:b/>
          <w:bCs/>
        </w:rPr>
        <w:t>- W cen</w:t>
      </w:r>
      <w:r w:rsidRPr="00916435">
        <w:rPr>
          <w:rFonts w:ascii="TimesNewRoman,Bold" w:eastAsia="TimesNewRoman,Bold" w:cs="TimesNewRoman,Bold" w:hint="eastAsia"/>
          <w:b/>
          <w:bCs/>
        </w:rPr>
        <w:t>ę</w:t>
      </w:r>
      <w:r w:rsidRPr="00916435">
        <w:rPr>
          <w:rFonts w:ascii="TimesNewRoman,Bold" w:eastAsia="TimesNewRoman,Bold" w:cs="TimesNewRoman,Bold"/>
          <w:b/>
          <w:bCs/>
        </w:rPr>
        <w:t xml:space="preserve"> </w:t>
      </w:r>
      <w:r w:rsidRPr="00916435">
        <w:rPr>
          <w:b/>
          <w:bCs/>
        </w:rPr>
        <w:t>brutto zostały wliczone wszystkie koszty wykonania zamówienia.</w:t>
      </w:r>
    </w:p>
    <w:p w:rsidR="00CB68A4" w:rsidRDefault="00CB68A4" w:rsidP="00CB68A4">
      <w:pPr>
        <w:autoSpaceDE w:val="0"/>
        <w:autoSpaceDN w:val="0"/>
        <w:adjustRightInd w:val="0"/>
        <w:jc w:val="both"/>
        <w:rPr>
          <w:b/>
          <w:bCs/>
        </w:rPr>
      </w:pPr>
      <w:r w:rsidRPr="00916435">
        <w:rPr>
          <w:b/>
          <w:bCs/>
        </w:rPr>
        <w:t xml:space="preserve">- </w:t>
      </w:r>
      <w:r>
        <w:rPr>
          <w:b/>
          <w:bCs/>
        </w:rPr>
        <w:t xml:space="preserve">Oświadczam że: </w:t>
      </w:r>
    </w:p>
    <w:p w:rsidR="00CB68A4" w:rsidRDefault="00CB68A4" w:rsidP="00CB68A4">
      <w:pPr>
        <w:autoSpaceDE w:val="0"/>
        <w:autoSpaceDN w:val="0"/>
        <w:adjustRightInd w:val="0"/>
        <w:ind w:left="708"/>
        <w:jc w:val="both"/>
        <w:rPr>
          <w:b/>
          <w:bCs/>
        </w:rPr>
      </w:pPr>
      <w:r>
        <w:rPr>
          <w:b/>
          <w:bCs/>
        </w:rPr>
        <w:t>a) z</w:t>
      </w:r>
      <w:r w:rsidRPr="00916435">
        <w:rPr>
          <w:b/>
          <w:bCs/>
        </w:rPr>
        <w:t>apoznałem si</w:t>
      </w:r>
      <w:r w:rsidRPr="00916435">
        <w:rPr>
          <w:rFonts w:ascii="TimesNewRoman,Bold" w:eastAsia="TimesNewRoman,Bold" w:cs="TimesNewRoman,Bold" w:hint="eastAsia"/>
          <w:b/>
          <w:bCs/>
        </w:rPr>
        <w:t>ę</w:t>
      </w:r>
      <w:r w:rsidRPr="00916435">
        <w:rPr>
          <w:rFonts w:ascii="TimesNewRoman,Bold" w:eastAsia="TimesNewRoman,Bold" w:cs="TimesNewRoman,Bold"/>
          <w:b/>
          <w:bCs/>
        </w:rPr>
        <w:t xml:space="preserve"> </w:t>
      </w:r>
      <w:r w:rsidRPr="00916435">
        <w:rPr>
          <w:b/>
          <w:bCs/>
        </w:rPr>
        <w:t>z warunkami okre</w:t>
      </w:r>
      <w:r w:rsidRPr="00916435">
        <w:rPr>
          <w:rFonts w:ascii="TimesNewRoman,Bold" w:eastAsia="TimesNewRoman,Bold" w:cs="TimesNewRoman,Bold" w:hint="eastAsia"/>
          <w:b/>
          <w:bCs/>
        </w:rPr>
        <w:t>ś</w:t>
      </w:r>
      <w:r w:rsidRPr="00916435">
        <w:rPr>
          <w:b/>
          <w:bCs/>
        </w:rPr>
        <w:t xml:space="preserve">lonymi w zapytaniu ofertowym </w:t>
      </w:r>
      <w:r>
        <w:rPr>
          <w:b/>
          <w:bCs/>
        </w:rPr>
        <w:t xml:space="preserve">oraz projekcie </w:t>
      </w:r>
      <w:r w:rsidRPr="00916435">
        <w:rPr>
          <w:b/>
          <w:bCs/>
        </w:rPr>
        <w:t>i nie wnosz</w:t>
      </w:r>
      <w:r w:rsidRPr="00916435">
        <w:rPr>
          <w:rFonts w:ascii="TimesNewRoman,Bold" w:eastAsia="TimesNewRoman,Bold" w:cs="TimesNewRoman,Bold" w:hint="eastAsia"/>
          <w:b/>
          <w:bCs/>
        </w:rPr>
        <w:t>ę</w:t>
      </w:r>
      <w:r w:rsidRPr="00916435">
        <w:rPr>
          <w:rFonts w:ascii="TimesNewRoman,Bold" w:eastAsia="TimesNewRoman,Bold" w:cs="TimesNewRoman,Bold"/>
          <w:b/>
          <w:bCs/>
        </w:rPr>
        <w:t xml:space="preserve"> </w:t>
      </w:r>
      <w:r w:rsidRPr="00916435">
        <w:rPr>
          <w:b/>
          <w:bCs/>
        </w:rPr>
        <w:t>do</w:t>
      </w:r>
      <w:r>
        <w:rPr>
          <w:b/>
          <w:bCs/>
        </w:rPr>
        <w:t xml:space="preserve"> nich zastrze</w:t>
      </w:r>
      <w:r>
        <w:rPr>
          <w:rFonts w:ascii="TimesNewRoman,Bold" w:eastAsia="TimesNewRoman,Bold" w:cs="TimesNewRoman,Bold"/>
          <w:b/>
          <w:bCs/>
        </w:rPr>
        <w:t>ż</w:t>
      </w:r>
      <w:r>
        <w:rPr>
          <w:b/>
          <w:bCs/>
        </w:rPr>
        <w:t>e</w:t>
      </w:r>
      <w:r>
        <w:rPr>
          <w:rFonts w:ascii="TimesNewRoman,Bold" w:eastAsia="TimesNewRoman,Bold" w:cs="TimesNewRoman,Bold" w:hint="eastAsia"/>
          <w:b/>
          <w:bCs/>
        </w:rPr>
        <w:t>ń</w:t>
      </w:r>
      <w:r>
        <w:rPr>
          <w:b/>
          <w:bCs/>
        </w:rPr>
        <w:t>;</w:t>
      </w:r>
    </w:p>
    <w:p w:rsidR="00CB68A4" w:rsidRDefault="00CB68A4" w:rsidP="00CB68A4">
      <w:pPr>
        <w:autoSpaceDE w:val="0"/>
        <w:autoSpaceDN w:val="0"/>
        <w:adjustRightInd w:val="0"/>
        <w:ind w:left="708"/>
        <w:jc w:val="both"/>
        <w:rPr>
          <w:b/>
          <w:bCs/>
        </w:rPr>
      </w:pPr>
      <w:r>
        <w:rPr>
          <w:b/>
          <w:bCs/>
        </w:rPr>
        <w:t>b) dysponuje kierownikiem robót budowlanych posiadającym uprawnienia do prac przy zabytku.</w:t>
      </w:r>
    </w:p>
    <w:p w:rsidR="00CB68A4" w:rsidRDefault="00CB68A4" w:rsidP="00CB68A4">
      <w:pPr>
        <w:autoSpaceDE w:val="0"/>
        <w:autoSpaceDN w:val="0"/>
        <w:adjustRightInd w:val="0"/>
        <w:jc w:val="both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  <w:jc w:val="both"/>
        <w:rPr>
          <w:b/>
          <w:bCs/>
        </w:rPr>
      </w:pPr>
    </w:p>
    <w:p w:rsidR="00CB68A4" w:rsidRDefault="00CB68A4" w:rsidP="00CB68A4">
      <w:pPr>
        <w:autoSpaceDE w:val="0"/>
        <w:autoSpaceDN w:val="0"/>
        <w:adjustRightInd w:val="0"/>
      </w:pPr>
    </w:p>
    <w:p w:rsidR="00CB68A4" w:rsidRDefault="00CB68A4" w:rsidP="00CB68A4">
      <w:pPr>
        <w:autoSpaceDE w:val="0"/>
        <w:autoSpaceDN w:val="0"/>
        <w:adjustRightInd w:val="0"/>
      </w:pPr>
    </w:p>
    <w:p w:rsidR="00CB68A4" w:rsidRDefault="00CB68A4" w:rsidP="00CB68A4">
      <w:pPr>
        <w:autoSpaceDE w:val="0"/>
        <w:autoSpaceDN w:val="0"/>
        <w:adjustRightInd w:val="0"/>
      </w:pPr>
    </w:p>
    <w:p w:rsidR="00CB68A4" w:rsidRDefault="00CB68A4" w:rsidP="00CB68A4">
      <w:pPr>
        <w:autoSpaceDE w:val="0"/>
        <w:autoSpaceDN w:val="0"/>
        <w:adjustRightInd w:val="0"/>
      </w:pPr>
      <w:r>
        <w:t>........................................................</w:t>
      </w:r>
    </w:p>
    <w:p w:rsidR="00CB68A4" w:rsidRDefault="00CB68A4" w:rsidP="00CB68A4">
      <w:pPr>
        <w:rPr>
          <w:sz w:val="16"/>
          <w:szCs w:val="16"/>
        </w:rPr>
      </w:pPr>
      <w:r>
        <w:rPr>
          <w:sz w:val="16"/>
          <w:szCs w:val="16"/>
        </w:rPr>
        <w:t>(Podpis wykonawcy lub osoby uprawnionej)</w:t>
      </w:r>
    </w:p>
    <w:p w:rsidR="00CB68A4" w:rsidRDefault="00CB68A4" w:rsidP="00CB68A4">
      <w:pPr>
        <w:rPr>
          <w:sz w:val="16"/>
          <w:szCs w:val="16"/>
        </w:rPr>
      </w:pPr>
    </w:p>
    <w:p w:rsidR="00CB68A4" w:rsidRDefault="00CB68A4" w:rsidP="00CB68A4">
      <w:pPr>
        <w:rPr>
          <w:sz w:val="16"/>
          <w:szCs w:val="16"/>
        </w:rPr>
      </w:pPr>
    </w:p>
    <w:p w:rsidR="00CB68A4" w:rsidRDefault="00CB68A4" w:rsidP="00CB68A4">
      <w:pPr>
        <w:rPr>
          <w:sz w:val="16"/>
          <w:szCs w:val="16"/>
        </w:rPr>
      </w:pPr>
    </w:p>
    <w:p w:rsidR="00CB68A4" w:rsidRDefault="00CB68A4" w:rsidP="00CB68A4">
      <w:pPr>
        <w:rPr>
          <w:sz w:val="16"/>
          <w:szCs w:val="16"/>
        </w:rPr>
      </w:pPr>
    </w:p>
    <w:p w:rsidR="00CB68A4" w:rsidRDefault="00CB68A4" w:rsidP="00CB68A4"/>
    <w:p w:rsidR="00CB68A4" w:rsidRDefault="00CB68A4" w:rsidP="00CB68A4"/>
    <w:p w:rsidR="0079171B" w:rsidRDefault="0079171B">
      <w:bookmarkStart w:id="0" w:name="_GoBack"/>
      <w:bookmarkEnd w:id="0"/>
    </w:p>
    <w:sectPr w:rsidR="0079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A4"/>
    <w:rsid w:val="0079171B"/>
    <w:rsid w:val="00C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C8372-5B9A-44DC-96AC-2CFCFC46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8A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68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2017-09-14T11:51:00Z</dcterms:created>
  <dcterms:modified xsi:type="dcterms:W3CDTF">2017-09-14T11:51:00Z</dcterms:modified>
</cp:coreProperties>
</file>